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7D3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复核工作日程</w:t>
      </w:r>
    </w:p>
    <w:p w14:paraId="10B36D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368F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EA961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8BFF24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C7D04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</w:tr>
      <w:tr w14:paraId="2FF1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1413915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5月7日（周四）</w:t>
            </w:r>
          </w:p>
          <w:p w14:paraId="2E379D8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9:00-11:30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6A398D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上海兽医研究所A121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D2B448C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报到并提交材料</w:t>
            </w:r>
          </w:p>
        </w:tc>
      </w:tr>
      <w:tr w14:paraId="170E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4297DE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13:00-15:00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6CFEE7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上海兽医研究所A309教室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1FC4C7C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</w:tr>
      <w:tr w14:paraId="4A8E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347847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5月8日（周五）</w:t>
            </w:r>
          </w:p>
          <w:p w14:paraId="59B2CF9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9:00-16:30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BD3547C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上海兽医研究所A309教室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55CF775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4F1F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845136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5月9日（周六）</w:t>
            </w:r>
          </w:p>
          <w:p w14:paraId="1D076E6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7:30-8:30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123408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复旦大学附属市第五人民医院（瑞丽路128号）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6F7674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体检</w:t>
            </w:r>
          </w:p>
        </w:tc>
      </w:tr>
    </w:tbl>
    <w:p w14:paraId="04B75B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5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2026-04-23T08:03:37Z</dcterms:created>
  <dc:creator>Administrator</dc:creator>
  <cp:lastModifiedBy>xqm</cp:lastModifiedBy>
  <dcterms:modified xsi:type="dcterms:W3CDTF">2026-04-23T08:04:25Z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eyJoZGlkIjoiZjQzYzRkYjNmZmYzZTEwMjdkMGNhNDk4OWIwODZhMmUiLCJ1c2VySWQiOiI2MzQ2NTk5OTcifQ==</vt:lpwstr>
  </property>
  <property fmtid="{D5CDD505-2E9C-101B-9397-08002B2CF9AE}" pid="4" name="ICV">
    <vt:lpwstr>20C3E8311A58456199FC0033EB22BFC8_12</vt:lpwstr>
  </property>
</Properties>
</file>